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62FF" w:rsidR="0057636C" w:rsidP="00565E33" w:rsidRDefault="0057636C" w14:paraId="2049BD39" w14:textId="2F71AB2A">
      <w:pPr>
        <w:pStyle w:val="Heading1"/>
      </w:pPr>
      <w:bookmarkStart w:name="_Toc14357457" w:id="0"/>
      <w:bookmarkStart w:name="_Toc14359637" w:id="1"/>
      <w:bookmarkStart w:name="_Toc14360278" w:id="2"/>
      <w:r w:rsidRPr="000962FF">
        <w:t xml:space="preserve">Project </w:t>
      </w:r>
      <w:r w:rsidRPr="00565E33">
        <w:t>Completion</w:t>
      </w:r>
      <w:bookmarkEnd w:id="0"/>
      <w:bookmarkEnd w:id="1"/>
      <w:bookmarkEnd w:id="2"/>
      <w:r w:rsidRPr="000962FF" w:rsidR="00092E92">
        <w:t xml:space="preserve"> Report</w:t>
      </w:r>
    </w:p>
    <w:p w:rsidR="0057636C" w:rsidP="0057636C" w:rsidRDefault="0057636C" w14:paraId="5A633237" w14:textId="6F988531">
      <w:r>
        <w:t xml:space="preserve">The Project Completion Report is intended to provide a photographic record and capsule summary of the grant or loan project. </w:t>
      </w:r>
      <w:r w:rsidRPr="7B9F1F66">
        <w:rPr>
          <w:b/>
          <w:bCs/>
        </w:rPr>
        <w:t>The final 10% of project funds will be withheld until the Project Completion Report has been submitted in a form satisfactory to MHT.</w:t>
      </w:r>
    </w:p>
    <w:p w:rsidR="0057636C" w:rsidP="0057636C" w:rsidRDefault="0057636C" w14:paraId="104D1BDA" w14:textId="185335DD">
      <w:r>
        <w:t xml:space="preserve">The Project Completion Report should be submitted </w:t>
      </w:r>
      <w:r w:rsidR="00092E92">
        <w:t xml:space="preserve">to your Project Monitor </w:t>
      </w:r>
      <w:r>
        <w:t xml:space="preserve">on the form on the next page, </w:t>
      </w:r>
      <w:r w:rsidR="00092E92">
        <w:t xml:space="preserve">in MS Word document format, not as </w:t>
      </w:r>
      <w:r w:rsidR="0059281F">
        <w:t xml:space="preserve">a </w:t>
      </w:r>
      <w:r w:rsidR="00092E92">
        <w:t xml:space="preserve">PDF, to allow for revising and finalizing by your Project Monitor. </w:t>
      </w:r>
      <w:r w:rsidR="0059281F">
        <w:t xml:space="preserve">This is typically provided at the time </w:t>
      </w:r>
      <w:r w:rsidR="00A75F30">
        <w:t>of the</w:t>
      </w:r>
      <w:r w:rsidR="0059281F">
        <w:t xml:space="preserve"> final payment request. </w:t>
      </w:r>
    </w:p>
    <w:p w:rsidR="0057636C" w:rsidP="0057636C" w:rsidRDefault="0057636C" w14:paraId="305EB3DF" w14:textId="7E991DCE">
      <w:r>
        <w:t xml:space="preserve">Along with your Project Completion Report, you should be certain the following have also been submitted to your </w:t>
      </w:r>
      <w:r w:rsidR="00092E92">
        <w:t>P</w:t>
      </w:r>
      <w:r>
        <w:t xml:space="preserve">roject </w:t>
      </w:r>
      <w:r w:rsidR="00092E92">
        <w:t>M</w:t>
      </w:r>
      <w:r>
        <w:t>onitor</w:t>
      </w:r>
      <w:r w:rsidR="0059281F">
        <w:t xml:space="preserve">, </w:t>
      </w:r>
      <w:proofErr w:type="gramStart"/>
      <w:r w:rsidR="0059281F">
        <w:t>in order to</w:t>
      </w:r>
      <w:proofErr w:type="gramEnd"/>
      <w:r w:rsidR="0059281F">
        <w:t xml:space="preserve"> close out the grant </w:t>
      </w:r>
      <w:r w:rsidR="00A75F30">
        <w:t xml:space="preserve">or loan </w:t>
      </w:r>
      <w:r w:rsidR="0059281F">
        <w:t>project</w:t>
      </w:r>
      <w:r>
        <w:t>:</w:t>
      </w:r>
    </w:p>
    <w:p w:rsidR="0057636C" w:rsidP="0057636C" w:rsidRDefault="0057636C" w14:paraId="3263BC35" w14:textId="531976CC">
      <w:pPr>
        <w:pStyle w:val="ListParagraph"/>
        <w:numPr>
          <w:ilvl w:val="0"/>
          <w:numId w:val="8"/>
        </w:numPr>
      </w:pPr>
      <w:r>
        <w:t>A copy of all test results, consultants’ reports, final drawings</w:t>
      </w:r>
      <w:r w:rsidR="00241D42">
        <w:t>, etc.</w:t>
      </w:r>
      <w:r>
        <w:t xml:space="preserve"> associated with the project. These may be provided in digital format.</w:t>
      </w:r>
    </w:p>
    <w:p w:rsidR="0059281F" w:rsidP="0057636C" w:rsidRDefault="0059281F" w14:paraId="5E94C885" w14:textId="72F92913">
      <w:pPr>
        <w:pStyle w:val="ListParagraph"/>
        <w:numPr>
          <w:ilvl w:val="0"/>
          <w:numId w:val="8"/>
        </w:numPr>
      </w:pPr>
      <w:r>
        <w:t xml:space="preserve">All invoices, change orders, receipts, etc. </w:t>
      </w:r>
      <w:proofErr w:type="gramStart"/>
      <w:r>
        <w:t>directly</w:t>
      </w:r>
      <w:proofErr w:type="gramEnd"/>
      <w:r>
        <w:t xml:space="preserve"> related to the grant</w:t>
      </w:r>
      <w:r w:rsidR="002E5CC0">
        <w:t xml:space="preserve"> or loan</w:t>
      </w:r>
      <w:r>
        <w:t xml:space="preserve"> project.</w:t>
      </w:r>
    </w:p>
    <w:p w:rsidR="0057636C" w:rsidP="0057636C" w:rsidRDefault="0057636C" w14:paraId="69BAA4F6" w14:textId="12EF5FD5">
      <w:pPr>
        <w:pStyle w:val="ListParagraph"/>
        <w:numPr>
          <w:ilvl w:val="0"/>
          <w:numId w:val="8"/>
        </w:numPr>
      </w:pPr>
      <w:r>
        <w:rPr>
          <w:u w:val="single"/>
        </w:rPr>
        <w:t>Photo documentation</w:t>
      </w:r>
      <w:r>
        <w:t xml:space="preserve"> (unless otherwise indicated by your </w:t>
      </w:r>
      <w:r w:rsidR="00092E92">
        <w:t>P</w:t>
      </w:r>
      <w:r>
        <w:t xml:space="preserve">roject </w:t>
      </w:r>
      <w:r w:rsidR="00092E92">
        <w:t>M</w:t>
      </w:r>
      <w:r>
        <w:t>onitor</w:t>
      </w:r>
      <w:r w:rsidR="0054578B">
        <w:t>,</w:t>
      </w:r>
      <w:r w:rsidR="00092E92">
        <w:t xml:space="preserve"> since it is common for your Project Monitor to take photos on the final site visit/inspection</w:t>
      </w:r>
      <w:r>
        <w:t xml:space="preserve">): </w:t>
      </w:r>
    </w:p>
    <w:p w:rsidRPr="0054319A" w:rsidR="0057636C" w:rsidP="0057636C" w:rsidRDefault="0057636C" w14:paraId="076FC78C" w14:textId="039E00D8">
      <w:pPr>
        <w:pStyle w:val="ListParagraph"/>
        <w:numPr>
          <w:ilvl w:val="1"/>
          <w:numId w:val="8"/>
        </w:numPr>
      </w:pPr>
      <w:r w:rsidRPr="0054319A">
        <w:t>Please provide good quality digital images in digital format. Images should include at least one overall photograph of each side of the building; representative interior photos</w:t>
      </w:r>
      <w:r w:rsidR="00092E92">
        <w:t>, if applicable</w:t>
      </w:r>
      <w:r w:rsidRPr="0054319A">
        <w:t>; and several photos highlighting specific details or areas of interest, especially of elements for which State funds were used.</w:t>
      </w:r>
    </w:p>
    <w:p w:rsidR="0057636C" w:rsidP="0057636C" w:rsidRDefault="0057636C" w14:paraId="2F7FAB34" w14:textId="77777777">
      <w:pPr>
        <w:pStyle w:val="ListParagraph"/>
        <w:numPr>
          <w:ilvl w:val="1"/>
          <w:numId w:val="8"/>
        </w:numPr>
      </w:pPr>
      <w:r>
        <w:t>All images must be taken AFTER the completion of grant- or loan-funded work, even if construction on another phase of the project is still underway.</w:t>
      </w:r>
    </w:p>
    <w:p w:rsidR="0057636C" w:rsidP="0057636C" w:rsidRDefault="0057636C" w14:paraId="188D2DC1" w14:textId="77777777">
      <w:pPr>
        <w:pStyle w:val="ListParagraph"/>
        <w:numPr>
          <w:ilvl w:val="1"/>
          <w:numId w:val="8"/>
        </w:numPr>
      </w:pPr>
      <w:r>
        <w:t>The images should be clearly identified in a photo log, which should include the following information for each photo:</w:t>
      </w:r>
    </w:p>
    <w:p w:rsidR="0057636C" w:rsidP="0057636C" w:rsidRDefault="0057636C" w14:paraId="7C442AE7" w14:textId="77777777">
      <w:pPr>
        <w:pStyle w:val="ListParagraph"/>
        <w:numPr>
          <w:ilvl w:val="2"/>
          <w:numId w:val="8"/>
        </w:numPr>
      </w:pPr>
      <w:r>
        <w:t>File name</w:t>
      </w:r>
    </w:p>
    <w:p w:rsidR="0057636C" w:rsidP="0057636C" w:rsidRDefault="0057636C" w14:paraId="5EF9EB27" w14:textId="77777777">
      <w:pPr>
        <w:pStyle w:val="ListParagraph"/>
        <w:numPr>
          <w:ilvl w:val="2"/>
          <w:numId w:val="8"/>
        </w:numPr>
      </w:pPr>
      <w:r>
        <w:t>Name of photographer</w:t>
      </w:r>
    </w:p>
    <w:p w:rsidR="0057636C" w:rsidP="0057636C" w:rsidRDefault="0057636C" w14:paraId="2D2C34B6" w14:textId="77777777">
      <w:pPr>
        <w:pStyle w:val="ListParagraph"/>
        <w:numPr>
          <w:ilvl w:val="2"/>
          <w:numId w:val="8"/>
        </w:numPr>
      </w:pPr>
      <w:r>
        <w:t>Date photo was taken</w:t>
      </w:r>
    </w:p>
    <w:p w:rsidR="0057636C" w:rsidP="0057636C" w:rsidRDefault="0057636C" w14:paraId="7426E003" w14:textId="77777777">
      <w:pPr>
        <w:pStyle w:val="ListParagraph"/>
        <w:numPr>
          <w:ilvl w:val="2"/>
          <w:numId w:val="8"/>
        </w:numPr>
      </w:pPr>
      <w:r>
        <w:t>Description of photo content (e.g. “rear of property after reconstruction of porch)</w:t>
      </w:r>
    </w:p>
    <w:p w:rsidR="0057636C" w:rsidP="0057636C" w:rsidRDefault="0057636C" w14:paraId="70BD769D" w14:textId="2761CBB7"/>
    <w:p w:rsidR="0057636C" w:rsidP="0057636C" w:rsidRDefault="0057636C" w14:paraId="0A37501D" w14:textId="77777777">
      <w:r>
        <w:br w:type="page"/>
      </w:r>
    </w:p>
    <w:p w:rsidRPr="00565E33" w:rsidR="0057636C" w:rsidP="00565E33" w:rsidRDefault="0057636C" w14:paraId="7AE7FE33" w14:textId="77777777">
      <w:pPr>
        <w:pStyle w:val="Heading1"/>
        <w:rPr>
          <w:rStyle w:val="Strong"/>
          <w:b/>
          <w:bCs w:val="0"/>
        </w:rPr>
      </w:pPr>
      <w:bookmarkStart w:name="_Toc14357458" w:id="3"/>
      <w:bookmarkStart w:name="_Toc14359638" w:id="4"/>
      <w:bookmarkStart w:name="_Toc14360279" w:id="5"/>
      <w:r w:rsidRPr="00565E33">
        <w:rPr>
          <w:rStyle w:val="Strong"/>
          <w:b/>
          <w:bCs w:val="0"/>
        </w:rPr>
        <w:lastRenderedPageBreak/>
        <w:t>Project Completion Report Form</w:t>
      </w:r>
      <w:bookmarkEnd w:id="3"/>
      <w:bookmarkEnd w:id="4"/>
      <w:bookmarkEnd w:id="5"/>
    </w:p>
    <w:p w:rsidRPr="000962FF" w:rsidR="0057636C" w:rsidP="000962FF" w:rsidRDefault="0057636C" w14:paraId="4573BAD6" w14:textId="77777777">
      <w:pPr>
        <w:pStyle w:val="Heading2"/>
      </w:pPr>
      <w:r w:rsidRPr="000962FF">
        <w:t>1. Property Data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7751"/>
      </w:tblGrid>
      <w:tr w:rsidRPr="0054319A" w:rsidR="0057636C" w:rsidTr="00E0120A" w14:paraId="77FFA241" w14:textId="77777777">
        <w:tc>
          <w:tcPr>
            <w:tcW w:w="1825" w:type="dxa"/>
          </w:tcPr>
          <w:p w:rsidRPr="0054319A" w:rsidR="0057636C" w:rsidP="00E0120A" w:rsidRDefault="0057636C" w14:paraId="62112C7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Property Name</w:t>
            </w:r>
          </w:p>
        </w:tc>
        <w:tc>
          <w:tcPr>
            <w:tcW w:w="7751" w:type="dxa"/>
          </w:tcPr>
          <w:p w:rsidRPr="0054319A" w:rsidR="0057636C" w:rsidP="00E0120A" w:rsidRDefault="0057636C" w14:paraId="1E2F352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E0120A" w14:paraId="7CE3E7C1" w14:textId="77777777">
        <w:tc>
          <w:tcPr>
            <w:tcW w:w="1825" w:type="dxa"/>
          </w:tcPr>
          <w:p w:rsidRPr="0054319A" w:rsidR="0057636C" w:rsidP="00E0120A" w:rsidRDefault="0057636C" w14:paraId="308840A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Property Address</w:t>
            </w:r>
          </w:p>
        </w:tc>
        <w:tc>
          <w:tcPr>
            <w:tcW w:w="7751" w:type="dxa"/>
          </w:tcPr>
          <w:p w:rsidRPr="0054319A" w:rsidR="0057636C" w:rsidP="00E0120A" w:rsidRDefault="0057636C" w14:paraId="3C4944C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E0120A" w14:paraId="23A5BDFB" w14:textId="77777777">
        <w:tc>
          <w:tcPr>
            <w:tcW w:w="1825" w:type="dxa"/>
          </w:tcPr>
          <w:p w:rsidRPr="0054319A" w:rsidR="0057636C" w:rsidP="00E0120A" w:rsidRDefault="0057636C" w14:paraId="5DAB6C7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  <w:tc>
          <w:tcPr>
            <w:tcW w:w="7751" w:type="dxa"/>
          </w:tcPr>
          <w:p w:rsidRPr="0054319A" w:rsidR="0057636C" w:rsidP="00E0120A" w:rsidRDefault="0057636C" w14:paraId="324E118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E0120A" w14:paraId="177CB092" w14:textId="77777777">
        <w:tc>
          <w:tcPr>
            <w:tcW w:w="1825" w:type="dxa"/>
          </w:tcPr>
          <w:p w:rsidRPr="0054319A" w:rsidR="0057636C" w:rsidP="00E0120A" w:rsidRDefault="0057636C" w14:paraId="6015FD81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City, State, ZIP</w:t>
            </w:r>
          </w:p>
        </w:tc>
        <w:tc>
          <w:tcPr>
            <w:tcW w:w="7751" w:type="dxa"/>
          </w:tcPr>
          <w:p w:rsidRPr="0054319A" w:rsidR="0057636C" w:rsidP="00E0120A" w:rsidRDefault="0057636C" w14:paraId="7C60935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E0120A" w14:paraId="63D09DD0" w14:textId="77777777">
        <w:tc>
          <w:tcPr>
            <w:tcW w:w="1825" w:type="dxa"/>
          </w:tcPr>
          <w:p w:rsidRPr="0054319A" w:rsidR="0057636C" w:rsidP="00E0120A" w:rsidRDefault="0057636C" w14:paraId="15AF2E71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County</w:t>
            </w:r>
          </w:p>
        </w:tc>
        <w:tc>
          <w:tcPr>
            <w:tcW w:w="7751" w:type="dxa"/>
          </w:tcPr>
          <w:p w:rsidRPr="0054319A" w:rsidR="0057636C" w:rsidP="00E0120A" w:rsidRDefault="0057636C" w14:paraId="008E0C9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Pr="000962FF" w:rsidR="000962FF" w:rsidP="000962FF" w:rsidRDefault="0057636C" w14:paraId="69358056" w14:textId="77777777">
      <w:pPr>
        <w:pStyle w:val="Heading2"/>
      </w:pPr>
      <w:r w:rsidRPr="000962FF">
        <w:t>2. Type of Funding</w:t>
      </w:r>
      <w:r w:rsidRPr="000962FF" w:rsidR="00092E92">
        <w:t xml:space="preserve"> </w:t>
      </w:r>
    </w:p>
    <w:p w:rsidRPr="0054319A" w:rsidR="0057636C" w:rsidP="0057636C" w:rsidRDefault="00092E92" w14:paraId="52071465" w14:textId="7D38056F">
      <w:pPr>
        <w:tabs>
          <w:tab w:val="left" w:pos="1638"/>
        </w:tabs>
        <w:spacing w:after="0" w:line="240" w:lineRule="auto"/>
        <w:rPr>
          <w:rFonts w:ascii="Calibri" w:hAnsi="Calibri" w:eastAsia="Times New Roman" w:cs="Times New Roman"/>
          <w:b/>
          <w:bCs/>
          <w:sz w:val="20"/>
          <w:szCs w:val="20"/>
        </w:rPr>
      </w:pPr>
      <w:r w:rsidRPr="002E5CC0">
        <w:rPr>
          <w:rFonts w:ascii="Calibri" w:hAnsi="Calibri" w:eastAsia="Times New Roman" w:cs="Times New Roman"/>
          <w:sz w:val="20"/>
          <w:szCs w:val="20"/>
        </w:rPr>
        <w:t>(To check a box, first click inside the box</w:t>
      </w:r>
      <w:r>
        <w:rPr>
          <w:rFonts w:ascii="Calibri" w:hAnsi="Calibri" w:eastAsia="Times New Roman" w:cs="Times New Roman"/>
          <w:sz w:val="20"/>
          <w:szCs w:val="20"/>
        </w:rPr>
        <w:t xml:space="preserve">. A cursor will appear, </w:t>
      </w:r>
      <w:r w:rsidRPr="002E5CC0">
        <w:rPr>
          <w:rFonts w:ascii="Calibri" w:hAnsi="Calibri" w:eastAsia="Times New Roman" w:cs="Times New Roman"/>
          <w:sz w:val="20"/>
          <w:szCs w:val="20"/>
        </w:rPr>
        <w:t>then double</w:t>
      </w:r>
      <w:r>
        <w:rPr>
          <w:rFonts w:ascii="Calibri" w:hAnsi="Calibri" w:eastAsia="Times New Roman" w:cs="Times New Roman"/>
          <w:sz w:val="20"/>
          <w:szCs w:val="20"/>
        </w:rPr>
        <w:t>-</w:t>
      </w:r>
      <w:r w:rsidRPr="002E5CC0">
        <w:rPr>
          <w:rFonts w:ascii="Calibri" w:hAnsi="Calibri" w:eastAsia="Times New Roman" w:cs="Times New Roman"/>
          <w:sz w:val="20"/>
          <w:szCs w:val="20"/>
        </w:rPr>
        <w:t>click</w:t>
      </w:r>
      <w:r>
        <w:rPr>
          <w:rFonts w:ascii="Calibri" w:hAnsi="Calibri" w:eastAsia="Times New Roman" w:cs="Times New Roman"/>
          <w:sz w:val="20"/>
          <w:szCs w:val="20"/>
        </w:rPr>
        <w:t xml:space="preserve"> inside the box</w:t>
      </w:r>
      <w:r w:rsidRPr="002E5CC0">
        <w:rPr>
          <w:rFonts w:ascii="Calibri" w:hAnsi="Calibri" w:eastAsia="Times New Roman" w:cs="Times New Roman"/>
          <w:sz w:val="20"/>
          <w:szCs w:val="20"/>
        </w:rPr>
        <w:t xml:space="preserve">. </w:t>
      </w:r>
      <w:r>
        <w:rPr>
          <w:rFonts w:ascii="Calibri" w:hAnsi="Calibri" w:eastAsia="Times New Roman" w:cs="Times New Roman"/>
          <w:sz w:val="20"/>
          <w:szCs w:val="20"/>
        </w:rPr>
        <w:t xml:space="preserve">A pop-up screen entitled </w:t>
      </w:r>
      <w:r w:rsidRPr="002E5CC0">
        <w:rPr>
          <w:rFonts w:ascii="Calibri" w:hAnsi="Calibri" w:eastAsia="Times New Roman" w:cs="Times New Roman"/>
          <w:sz w:val="20"/>
          <w:szCs w:val="20"/>
        </w:rPr>
        <w:t>“Check Box Form Field Options</w:t>
      </w:r>
      <w:r>
        <w:rPr>
          <w:rFonts w:ascii="Calibri" w:hAnsi="Calibri" w:eastAsia="Times New Roman" w:cs="Times New Roman"/>
          <w:sz w:val="20"/>
          <w:szCs w:val="20"/>
        </w:rPr>
        <w:t>”</w:t>
      </w:r>
      <w:r w:rsidRPr="002E5CC0">
        <w:rPr>
          <w:rFonts w:ascii="Calibri" w:hAnsi="Calibri" w:eastAsia="Times New Roman" w:cs="Times New Roman"/>
          <w:sz w:val="20"/>
          <w:szCs w:val="20"/>
        </w:rPr>
        <w:t xml:space="preserve"> will appear</w:t>
      </w:r>
      <w:r>
        <w:rPr>
          <w:rFonts w:ascii="Calibri" w:hAnsi="Calibri" w:eastAsia="Times New Roman" w:cs="Times New Roman"/>
          <w:sz w:val="20"/>
          <w:szCs w:val="20"/>
        </w:rPr>
        <w:t xml:space="preserve"> with instructions</w:t>
      </w:r>
      <w:r w:rsidRPr="002E5CC0">
        <w:rPr>
          <w:rFonts w:ascii="Calibri" w:hAnsi="Calibri" w:eastAsia="Times New Roman" w:cs="Times New Roman"/>
          <w:sz w:val="20"/>
          <w:szCs w:val="20"/>
        </w:rPr>
        <w:t>.</w:t>
      </w:r>
      <w:r>
        <w:rPr>
          <w:rFonts w:ascii="Calibri" w:hAnsi="Calibri" w:eastAsia="Times New Roman" w:cs="Times New Roman"/>
          <w:sz w:val="20"/>
          <w:szCs w:val="20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2880"/>
        <w:gridCol w:w="2430"/>
        <w:gridCol w:w="2441"/>
      </w:tblGrid>
      <w:tr w:rsidRPr="0054319A" w:rsidR="0057636C" w:rsidTr="00E0120A" w14:paraId="7841CC47" w14:textId="77777777">
        <w:tc>
          <w:tcPr>
            <w:tcW w:w="1825" w:type="dxa"/>
          </w:tcPr>
          <w:p w:rsidRPr="0054319A" w:rsidR="0057636C" w:rsidP="00E0120A" w:rsidRDefault="0057636C" w14:paraId="2BA11130" w14:textId="47E420B1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 (</w:t>
            </w:r>
            <w:r w:rsidRPr="0054319A" w:rsidR="002E5CC0">
              <w:rPr>
                <w:rFonts w:ascii="Calibri" w:hAnsi="Calibri" w:eastAsia="Times New Roman" w:cs="Times New Roman"/>
                <w:sz w:val="20"/>
                <w:szCs w:val="20"/>
              </w:rPr>
              <w:t>Check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 one)</w:t>
            </w:r>
          </w:p>
        </w:tc>
        <w:tc>
          <w:tcPr>
            <w:tcW w:w="2880" w:type="dxa"/>
          </w:tcPr>
          <w:p w:rsidRPr="0054319A" w:rsidR="0057636C" w:rsidP="00E0120A" w:rsidRDefault="0057636C" w14:paraId="47DBCA59" w14:textId="76C74FBF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African American Heritage Preservation Grant  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Pr="0054319A" w:rsidR="0057636C" w:rsidP="00E0120A" w:rsidRDefault="00692430" w14:paraId="10AFB490" w14:textId="6733026F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</w:rPr>
              <w:t>HP</w:t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t xml:space="preserve"> Capital Grant </w:t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FORMCHECKBOX </w:instrText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</w:tcPr>
          <w:p w:rsidRPr="0054319A" w:rsidR="0057636C" w:rsidP="00E0120A" w:rsidRDefault="00692430" w14:paraId="0D8109FB" w14:textId="19247AEE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</w:rPr>
              <w:t>HP</w:t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t xml:space="preserve"> Capital Loan </w:t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FORMCHECKBOX </w:instrText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 w:rsidR="0057636C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Pr="0054319A" w:rsidR="0057636C" w:rsidP="000962FF" w:rsidRDefault="0057636C" w14:paraId="553D73DB" w14:textId="77777777">
      <w:pPr>
        <w:pStyle w:val="Heading2"/>
      </w:pPr>
      <w:r w:rsidRPr="0054319A">
        <w:t>3. Project Summary (approximately 60 words)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78"/>
        <w:gridCol w:w="2160"/>
        <w:gridCol w:w="1638"/>
      </w:tblGrid>
      <w:tr w:rsidRPr="0054319A" w:rsidR="0057636C" w:rsidTr="00E0120A" w14:paraId="00327A74" w14:textId="77777777">
        <w:tc>
          <w:tcPr>
            <w:tcW w:w="5778" w:type="dxa"/>
            <w:vMerge w:val="restart"/>
          </w:tcPr>
          <w:p w:rsidRPr="0054319A" w:rsidR="0057636C" w:rsidP="00E0120A" w:rsidRDefault="0057636C" w14:paraId="48FDB810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hAnsi="Calibri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Pr="0054319A" w:rsidR="0057636C" w:rsidP="00E0120A" w:rsidRDefault="0057636C" w14:paraId="792D284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Grant Funds Received</w:t>
            </w:r>
          </w:p>
        </w:tc>
        <w:tc>
          <w:tcPr>
            <w:tcW w:w="1638" w:type="dxa"/>
          </w:tcPr>
          <w:p w:rsidRPr="0054319A" w:rsidR="0057636C" w:rsidP="00E0120A" w:rsidRDefault="0057636C" w14:paraId="0EBB108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  $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E0120A" w14:paraId="3A0B49DC" w14:textId="77777777">
        <w:tc>
          <w:tcPr>
            <w:tcW w:w="5778" w:type="dxa"/>
            <w:vMerge/>
          </w:tcPr>
          <w:p w:rsidRPr="0054319A" w:rsidR="0057636C" w:rsidP="00E0120A" w:rsidRDefault="0057636C" w14:paraId="5A39BBE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54319A" w:rsidR="0057636C" w:rsidP="00E0120A" w:rsidRDefault="0057636C" w14:paraId="60A1960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proofErr w:type="gramStart"/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Actual</w:t>
            </w:r>
            <w:proofErr w:type="gramEnd"/>
          </w:p>
          <w:p w:rsidRPr="0054319A" w:rsidR="0057636C" w:rsidP="00E0120A" w:rsidRDefault="0057636C" w14:paraId="089D1E0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Cash Match</w:t>
            </w:r>
          </w:p>
        </w:tc>
        <w:tc>
          <w:tcPr>
            <w:tcW w:w="1638" w:type="dxa"/>
          </w:tcPr>
          <w:p w:rsidRPr="0054319A" w:rsidR="0057636C" w:rsidP="00E0120A" w:rsidRDefault="0057636C" w14:paraId="3B41ACF9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+$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E0120A" w14:paraId="61B03B87" w14:textId="77777777">
        <w:tc>
          <w:tcPr>
            <w:tcW w:w="5778" w:type="dxa"/>
            <w:vMerge/>
          </w:tcPr>
          <w:p w:rsidRPr="0054319A" w:rsidR="0057636C" w:rsidP="00E0120A" w:rsidRDefault="0057636C" w14:paraId="41C8F39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54319A" w:rsidR="0057636C" w:rsidP="00E0120A" w:rsidRDefault="0057636C" w14:paraId="3B663DD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proofErr w:type="gramStart"/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Actual</w:t>
            </w:r>
            <w:proofErr w:type="gramEnd"/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 </w:t>
            </w:r>
          </w:p>
          <w:p w:rsidRPr="0054319A" w:rsidR="0057636C" w:rsidP="00E0120A" w:rsidRDefault="0057636C" w14:paraId="35D7530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In-Kind Match</w:t>
            </w:r>
          </w:p>
        </w:tc>
        <w:tc>
          <w:tcPr>
            <w:tcW w:w="1638" w:type="dxa"/>
          </w:tcPr>
          <w:p w:rsidRPr="0054319A" w:rsidR="0057636C" w:rsidP="00E0120A" w:rsidRDefault="0057636C" w14:paraId="4A3D557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+$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E0120A" w14:paraId="3659CB6E" w14:textId="77777777">
        <w:tc>
          <w:tcPr>
            <w:tcW w:w="5778" w:type="dxa"/>
            <w:vMerge/>
          </w:tcPr>
          <w:p w:rsidRPr="0054319A" w:rsidR="0057636C" w:rsidP="00E0120A" w:rsidRDefault="0057636C" w14:paraId="72A3D3E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54319A" w:rsidR="0057636C" w:rsidP="00E0120A" w:rsidRDefault="0057636C" w14:paraId="55173F8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Other Project Costs</w:t>
            </w:r>
          </w:p>
        </w:tc>
        <w:tc>
          <w:tcPr>
            <w:tcW w:w="1638" w:type="dxa"/>
          </w:tcPr>
          <w:p w:rsidRPr="0054319A" w:rsidR="0057636C" w:rsidP="00E0120A" w:rsidRDefault="0057636C" w14:paraId="0A64774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+$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E0120A" w14:paraId="182E6639" w14:textId="77777777">
        <w:trPr>
          <w:trHeight w:val="692"/>
        </w:trPr>
        <w:tc>
          <w:tcPr>
            <w:tcW w:w="5778" w:type="dxa"/>
            <w:vMerge/>
          </w:tcPr>
          <w:p w:rsidRPr="0054319A" w:rsidR="0057636C" w:rsidP="00E0120A" w:rsidRDefault="0057636C" w14:paraId="0D0B940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Pr="0054319A" w:rsidR="0057636C" w:rsidP="00E0120A" w:rsidRDefault="0057636C" w14:paraId="4DE075F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b/>
                <w:sz w:val="20"/>
                <w:szCs w:val="20"/>
              </w:rPr>
              <w:t>Total Project Costs</w:t>
            </w:r>
          </w:p>
        </w:tc>
        <w:tc>
          <w:tcPr>
            <w:tcW w:w="1638" w:type="dxa"/>
          </w:tcPr>
          <w:p w:rsidRPr="0054319A" w:rsidR="0057636C" w:rsidP="00E0120A" w:rsidRDefault="0057636C" w14:paraId="7C4633D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b/>
                <w:sz w:val="20"/>
                <w:szCs w:val="20"/>
              </w:rPr>
              <w:t>=$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Pr="0054319A" w:rsidR="0057636C" w:rsidP="000962FF" w:rsidRDefault="0057636C" w14:paraId="683B8998" w14:textId="254A09E0">
      <w:pPr>
        <w:pStyle w:val="Heading2"/>
      </w:pPr>
      <w:r w:rsidRPr="156A2A1B">
        <w:t>4. Grant Applicant Data</w:t>
      </w:r>
      <w:r w:rsidRPr="156A2A1B" w:rsidR="4AB1B96B">
        <w:t xml:space="preserve"> </w:t>
      </w:r>
    </w:p>
    <w:tbl>
      <w:tblPr>
        <w:tblW w:w="9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1620"/>
        <w:gridCol w:w="1260"/>
        <w:gridCol w:w="1080"/>
        <w:gridCol w:w="90"/>
        <w:gridCol w:w="2070"/>
        <w:gridCol w:w="1631"/>
      </w:tblGrid>
      <w:tr w:rsidRPr="0054319A" w:rsidR="0057636C" w:rsidTr="00594E89" w14:paraId="4A2471B6" w14:textId="77777777">
        <w:tc>
          <w:tcPr>
            <w:tcW w:w="1825" w:type="dxa"/>
          </w:tcPr>
          <w:p w:rsidRPr="0054319A" w:rsidR="0057636C" w:rsidP="00E0120A" w:rsidRDefault="0057636C" w14:paraId="61C9BD5D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Organization </w:t>
            </w:r>
          </w:p>
        </w:tc>
        <w:tc>
          <w:tcPr>
            <w:tcW w:w="7751" w:type="dxa"/>
            <w:gridSpan w:val="6"/>
          </w:tcPr>
          <w:p w:rsidRPr="0054319A" w:rsidR="0057636C" w:rsidP="00E0120A" w:rsidRDefault="0057636C" w14:paraId="0F19566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594E89" w14:paraId="749C119E" w14:textId="77777777">
        <w:tc>
          <w:tcPr>
            <w:tcW w:w="1825" w:type="dxa"/>
          </w:tcPr>
          <w:p w:rsidRPr="0054319A" w:rsidR="0057636C" w:rsidP="00E0120A" w:rsidRDefault="0057636C" w14:paraId="490A0FC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Type (check one)</w:t>
            </w:r>
          </w:p>
        </w:tc>
        <w:tc>
          <w:tcPr>
            <w:tcW w:w="1620" w:type="dxa"/>
          </w:tcPr>
          <w:p w:rsidRPr="0054319A" w:rsidR="0057636C" w:rsidP="00E0120A" w:rsidRDefault="0057636C" w14:paraId="66BD7C0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Nonprofit 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6"/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30" w:type="dxa"/>
            <w:gridSpan w:val="3"/>
          </w:tcPr>
          <w:p w:rsidRPr="0054319A" w:rsidR="0057636C" w:rsidP="00E0120A" w:rsidRDefault="0057636C" w14:paraId="4B98777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Local government 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:rsidRPr="0054319A" w:rsidR="0057636C" w:rsidP="00E0120A" w:rsidRDefault="0057636C" w14:paraId="3D6BC07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Business entity 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Pr="0054319A" w:rsidR="0057636C" w:rsidP="00E0120A" w:rsidRDefault="0057636C" w14:paraId="0EDA783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Individual 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594E89" w14:paraId="571FB8F2" w14:textId="77777777">
        <w:tc>
          <w:tcPr>
            <w:tcW w:w="1825" w:type="dxa"/>
          </w:tcPr>
          <w:p w:rsidRPr="0054319A" w:rsidR="0057636C" w:rsidP="00E0120A" w:rsidRDefault="0057636C" w14:paraId="24DF0C99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Contact Name</w:t>
            </w:r>
          </w:p>
        </w:tc>
        <w:tc>
          <w:tcPr>
            <w:tcW w:w="7751" w:type="dxa"/>
            <w:gridSpan w:val="6"/>
          </w:tcPr>
          <w:p w:rsidRPr="0054319A" w:rsidR="0057636C" w:rsidP="00E0120A" w:rsidRDefault="0057636C" w14:paraId="6DF3890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594E89" w14:paraId="3B1096CD" w14:textId="77777777">
        <w:tc>
          <w:tcPr>
            <w:tcW w:w="1825" w:type="dxa"/>
          </w:tcPr>
          <w:p w:rsidRPr="0054319A" w:rsidR="0057636C" w:rsidP="00E0120A" w:rsidRDefault="0057636C" w14:paraId="47D2A08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7751" w:type="dxa"/>
            <w:gridSpan w:val="6"/>
          </w:tcPr>
          <w:p w:rsidRPr="0054319A" w:rsidR="0057636C" w:rsidP="00E0120A" w:rsidRDefault="0057636C" w14:paraId="6A12474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594E89" w14:paraId="3409B64F" w14:textId="77777777">
        <w:tc>
          <w:tcPr>
            <w:tcW w:w="1825" w:type="dxa"/>
          </w:tcPr>
          <w:p w:rsidRPr="0054319A" w:rsidR="0057636C" w:rsidP="00E0120A" w:rsidRDefault="0057636C" w14:paraId="60061E4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  <w:tc>
          <w:tcPr>
            <w:tcW w:w="7751" w:type="dxa"/>
            <w:gridSpan w:val="6"/>
          </w:tcPr>
          <w:p w:rsidRPr="0054319A" w:rsidR="0057636C" w:rsidP="00E0120A" w:rsidRDefault="0057636C" w14:paraId="3BA7555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594E89" w14:paraId="1B16E2B5" w14:textId="77777777">
        <w:tc>
          <w:tcPr>
            <w:tcW w:w="1825" w:type="dxa"/>
          </w:tcPr>
          <w:p w:rsidRPr="0054319A" w:rsidR="0057636C" w:rsidP="00E0120A" w:rsidRDefault="0057636C" w14:paraId="04194E4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City, State, ZIP</w:t>
            </w:r>
          </w:p>
        </w:tc>
        <w:tc>
          <w:tcPr>
            <w:tcW w:w="7751" w:type="dxa"/>
            <w:gridSpan w:val="6"/>
          </w:tcPr>
          <w:p w:rsidRPr="0054319A" w:rsidR="0057636C" w:rsidP="00E0120A" w:rsidRDefault="0057636C" w14:paraId="438A609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594E89" w14:paraId="4C2F7DA7" w14:textId="77777777">
        <w:tc>
          <w:tcPr>
            <w:tcW w:w="1825" w:type="dxa"/>
          </w:tcPr>
          <w:p w:rsidRPr="0054319A" w:rsidR="0057636C" w:rsidP="00E0120A" w:rsidRDefault="0057636C" w14:paraId="69047E7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2880" w:type="dxa"/>
            <w:gridSpan w:val="2"/>
          </w:tcPr>
          <w:p w:rsidRPr="0054319A" w:rsidR="0057636C" w:rsidP="00E0120A" w:rsidRDefault="0057636C" w14:paraId="482D700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Pr="0054319A" w:rsidR="0057636C" w:rsidP="00E0120A" w:rsidRDefault="0057636C" w14:paraId="52AE905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Fax</w:t>
            </w:r>
          </w:p>
        </w:tc>
        <w:tc>
          <w:tcPr>
            <w:tcW w:w="3791" w:type="dxa"/>
            <w:gridSpan w:val="3"/>
          </w:tcPr>
          <w:p w:rsidRPr="0054319A" w:rsidR="0057636C" w:rsidP="00E0120A" w:rsidRDefault="0057636C" w14:paraId="56C1B8E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00594E89" w14:paraId="341CEC0C" w14:textId="77777777">
        <w:tc>
          <w:tcPr>
            <w:tcW w:w="1825" w:type="dxa"/>
          </w:tcPr>
          <w:p w:rsidRPr="0054319A" w:rsidR="0057636C" w:rsidP="00E0120A" w:rsidRDefault="0057636C" w14:paraId="5A67876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880" w:type="dxa"/>
            <w:gridSpan w:val="2"/>
          </w:tcPr>
          <w:p w:rsidRPr="0054319A" w:rsidR="0057636C" w:rsidP="00E0120A" w:rsidRDefault="0057636C" w14:paraId="5F6DD27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Pr="0054319A" w:rsidR="0057636C" w:rsidP="00E0120A" w:rsidRDefault="0057636C" w14:paraId="26803F5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3791" w:type="dxa"/>
            <w:gridSpan w:val="3"/>
          </w:tcPr>
          <w:p w:rsidRPr="0054319A" w:rsidR="0057636C" w:rsidP="00E0120A" w:rsidRDefault="0057636C" w14:paraId="57419F0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Pr="0054319A" w:rsidR="0057636C" w:rsidP="000962FF" w:rsidRDefault="0057636C" w14:paraId="73A9267B" w14:textId="654A2089">
      <w:pPr>
        <w:pStyle w:val="Heading2"/>
      </w:pPr>
      <w:r w:rsidRPr="156A2A1B">
        <w:t>5. Property Owner Data</w:t>
      </w:r>
      <w:r w:rsidRPr="156A2A1B" w:rsidR="578FE869">
        <w:t xml:space="preserve"> (if different from applicant data)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2880"/>
        <w:gridCol w:w="1080"/>
        <w:gridCol w:w="3791"/>
      </w:tblGrid>
      <w:tr w:rsidRPr="0054319A" w:rsidR="0057636C" w:rsidTr="45CFCC23" w14:paraId="18788DB1" w14:textId="77777777">
        <w:tc>
          <w:tcPr>
            <w:tcW w:w="1825" w:type="dxa"/>
            <w:tcMar/>
          </w:tcPr>
          <w:p w:rsidRPr="0054319A" w:rsidR="0057636C" w:rsidP="00E0120A" w:rsidRDefault="0057636C" w14:paraId="50DD7BE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 xml:space="preserve">Organization </w:t>
            </w:r>
          </w:p>
        </w:tc>
        <w:tc>
          <w:tcPr>
            <w:tcW w:w="7751" w:type="dxa"/>
            <w:gridSpan w:val="3"/>
            <w:tcMar/>
          </w:tcPr>
          <w:p w:rsidRPr="0054319A" w:rsidR="0057636C" w:rsidP="00E0120A" w:rsidRDefault="0057636C" w14:paraId="35190059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45CFCC23" w14:paraId="18CBE84A" w14:textId="77777777">
        <w:tc>
          <w:tcPr>
            <w:tcW w:w="1825" w:type="dxa"/>
            <w:tcMar/>
          </w:tcPr>
          <w:p w:rsidRPr="0054319A" w:rsidR="0057636C" w:rsidP="00E0120A" w:rsidRDefault="0057636C" w14:paraId="35250B3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Contact Name</w:t>
            </w:r>
          </w:p>
        </w:tc>
        <w:tc>
          <w:tcPr>
            <w:tcW w:w="7751" w:type="dxa"/>
            <w:gridSpan w:val="3"/>
            <w:tcMar/>
          </w:tcPr>
          <w:p w:rsidRPr="0054319A" w:rsidR="0057636C" w:rsidP="00E0120A" w:rsidRDefault="0057636C" w14:paraId="4B1E8D7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45CFCC23" w14:paraId="1D0840E4" w14:textId="77777777">
        <w:tc>
          <w:tcPr>
            <w:tcW w:w="1825" w:type="dxa"/>
            <w:tcMar/>
          </w:tcPr>
          <w:p w:rsidRPr="0054319A" w:rsidR="0057636C" w:rsidP="00E0120A" w:rsidRDefault="0057636C" w14:paraId="071CC08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7751" w:type="dxa"/>
            <w:gridSpan w:val="3"/>
            <w:tcMar/>
          </w:tcPr>
          <w:p w:rsidRPr="0054319A" w:rsidR="0057636C" w:rsidP="00E0120A" w:rsidRDefault="0057636C" w14:paraId="38D2A74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45CFCC23" w14:paraId="637F4319" w14:textId="77777777">
        <w:tc>
          <w:tcPr>
            <w:tcW w:w="1825" w:type="dxa"/>
            <w:tcMar/>
          </w:tcPr>
          <w:p w:rsidRPr="0054319A" w:rsidR="0057636C" w:rsidP="00E0120A" w:rsidRDefault="0057636C" w14:paraId="4B94D5A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  <w:tc>
          <w:tcPr>
            <w:tcW w:w="7751" w:type="dxa"/>
            <w:gridSpan w:val="3"/>
            <w:tcMar/>
          </w:tcPr>
          <w:p w:rsidRPr="0054319A" w:rsidR="0057636C" w:rsidP="00E0120A" w:rsidRDefault="0057636C" w14:paraId="6AC5006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45CFCC23" w14:paraId="0E487D64" w14:textId="77777777">
        <w:tc>
          <w:tcPr>
            <w:tcW w:w="1825" w:type="dxa"/>
            <w:tcMar/>
          </w:tcPr>
          <w:p w:rsidRPr="0054319A" w:rsidR="0057636C" w:rsidP="00E0120A" w:rsidRDefault="0057636C" w14:paraId="54AE7DF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City, State, ZIP</w:t>
            </w:r>
          </w:p>
        </w:tc>
        <w:tc>
          <w:tcPr>
            <w:tcW w:w="7751" w:type="dxa"/>
            <w:gridSpan w:val="3"/>
            <w:tcMar/>
          </w:tcPr>
          <w:p w:rsidRPr="0054319A" w:rsidR="0057636C" w:rsidP="00E0120A" w:rsidRDefault="0057636C" w14:paraId="094187F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45CFCC23" w14:paraId="7C2C51EC" w14:textId="77777777">
        <w:tc>
          <w:tcPr>
            <w:tcW w:w="1825" w:type="dxa"/>
            <w:tcMar/>
          </w:tcPr>
          <w:p w:rsidRPr="0054319A" w:rsidR="0057636C" w:rsidP="00E0120A" w:rsidRDefault="0057636C" w14:paraId="040DD27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2880" w:type="dxa"/>
            <w:tcMar/>
          </w:tcPr>
          <w:p w:rsidRPr="0054319A" w:rsidR="0057636C" w:rsidP="00E0120A" w:rsidRDefault="0057636C" w14:paraId="1A663BE0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/>
          </w:tcPr>
          <w:p w:rsidRPr="0054319A" w:rsidR="0057636C" w:rsidP="00E0120A" w:rsidRDefault="0057636C" w14:paraId="75758B3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Fax</w:t>
            </w:r>
          </w:p>
        </w:tc>
        <w:tc>
          <w:tcPr>
            <w:tcW w:w="3791" w:type="dxa"/>
            <w:tcMar/>
          </w:tcPr>
          <w:p w:rsidRPr="0054319A" w:rsidR="0057636C" w:rsidP="00E0120A" w:rsidRDefault="0057636C" w14:paraId="67BCE8F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  <w:tr w:rsidRPr="0054319A" w:rsidR="0057636C" w:rsidTr="45CFCC23" w14:paraId="3554A97E" w14:textId="77777777">
        <w:tc>
          <w:tcPr>
            <w:tcW w:w="1825" w:type="dxa"/>
            <w:tcMar/>
          </w:tcPr>
          <w:p w:rsidRPr="0054319A" w:rsidR="0057636C" w:rsidP="00E0120A" w:rsidRDefault="0057636C" w14:paraId="081BA7F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880" w:type="dxa"/>
            <w:tcMar/>
          </w:tcPr>
          <w:p w:rsidRPr="0054319A" w:rsidR="0057636C" w:rsidP="00E0120A" w:rsidRDefault="0057636C" w14:paraId="53514B3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/>
          </w:tcPr>
          <w:p w:rsidRPr="0054319A" w:rsidR="0057636C" w:rsidP="00E0120A" w:rsidRDefault="0057636C" w14:paraId="38B3EA1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3791" w:type="dxa"/>
            <w:tcMar/>
          </w:tcPr>
          <w:p w:rsidRPr="0054319A" w:rsidR="0057636C" w:rsidP="00E0120A" w:rsidRDefault="0057636C" w14:paraId="230775E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hAnsi="Calibri" w:eastAsia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57636C" w:rsidP="007F4635" w:rsidRDefault="0057636C" w14:paraId="53128261" w14:textId="77777777"/>
    <w:sectPr w:rsidR="0057636C" w:rsidSect="007F4635">
      <w:headerReference w:type="even" r:id="rId11"/>
      <w:pgSz w:w="12240" w:h="15840" w:orient="portrait" w:code="1"/>
      <w:pgMar w:top="1440" w:right="1440" w:bottom="1440" w:left="1440" w:header="432" w:footer="432" w:gutter="360"/>
      <w:paperSrc w:first="15" w:other="15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E3C" w:rsidP="0057636C" w:rsidRDefault="007E4E3C" w14:paraId="528D13DA" w14:textId="77777777">
      <w:pPr>
        <w:spacing w:after="0" w:line="240" w:lineRule="auto"/>
      </w:pPr>
      <w:r>
        <w:separator/>
      </w:r>
    </w:p>
  </w:endnote>
  <w:endnote w:type="continuationSeparator" w:id="0">
    <w:p w:rsidR="007E4E3C" w:rsidP="0057636C" w:rsidRDefault="007E4E3C" w14:paraId="616283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E3C" w:rsidP="0057636C" w:rsidRDefault="007E4E3C" w14:paraId="1BCBBE1B" w14:textId="77777777">
      <w:pPr>
        <w:spacing w:after="0" w:line="240" w:lineRule="auto"/>
      </w:pPr>
      <w:r>
        <w:separator/>
      </w:r>
    </w:p>
  </w:footnote>
  <w:footnote w:type="continuationSeparator" w:id="0">
    <w:p w:rsidR="007E4E3C" w:rsidP="0057636C" w:rsidRDefault="007E4E3C" w14:paraId="6D18AF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06CB1" w:rsidR="00F42C1F" w:rsidP="00F42C1F" w:rsidRDefault="00F42C1F" w14:paraId="2A048DB8" w14:textId="77777777">
    <w:pPr>
      <w:pStyle w:val="Header"/>
      <w:rPr>
        <w:sz w:val="18"/>
        <w:szCs w:val="18"/>
        <w:u w:val="single"/>
      </w:rPr>
    </w:pPr>
    <w:r w:rsidRPr="00606CB1">
      <w:rPr>
        <w:sz w:val="18"/>
        <w:szCs w:val="18"/>
        <w:u w:val="single"/>
      </w:rPr>
      <w:t>Office Use</w:t>
    </w:r>
    <w:r>
      <w:rPr>
        <w:sz w:val="18"/>
        <w:szCs w:val="18"/>
        <w:u w:val="single"/>
      </w:rPr>
      <w:t xml:space="preserve"> Only</w:t>
    </w:r>
  </w:p>
  <w:p w:rsidRPr="00606CB1" w:rsidR="00F42C1F" w:rsidP="00F42C1F" w:rsidRDefault="00F42C1F" w14:paraId="0BBD84A5" w14:textId="77777777">
    <w:pPr>
      <w:pStyle w:val="Header"/>
      <w:rPr>
        <w:sz w:val="18"/>
        <w:szCs w:val="18"/>
      </w:rPr>
    </w:pPr>
    <w:r>
      <w:rPr>
        <w:sz w:val="18"/>
        <w:szCs w:val="18"/>
      </w:rPr>
      <w:t xml:space="preserve">Project </w:t>
    </w:r>
    <w:r w:rsidRPr="00606CB1">
      <w:rPr>
        <w:sz w:val="18"/>
        <w:szCs w:val="18"/>
      </w:rPr>
      <w:t>Fiscal Year:</w:t>
    </w:r>
    <w:r>
      <w:rPr>
        <w:sz w:val="18"/>
        <w:szCs w:val="18"/>
      </w:rPr>
      <w:t xml:space="preserve"> </w:t>
    </w:r>
  </w:p>
  <w:p w:rsidR="00F42C1F" w:rsidP="00F42C1F" w:rsidRDefault="00F42C1F" w14:paraId="00965548" w14:textId="77777777">
    <w:pPr>
      <w:pStyle w:val="Header"/>
      <w:rPr>
        <w:sz w:val="18"/>
        <w:szCs w:val="18"/>
      </w:rPr>
    </w:pPr>
    <w:r w:rsidRPr="00606CB1">
      <w:rPr>
        <w:sz w:val="18"/>
        <w:szCs w:val="18"/>
      </w:rPr>
      <w:t>Project Monitor:</w:t>
    </w:r>
    <w:r>
      <w:rPr>
        <w:sz w:val="18"/>
        <w:szCs w:val="18"/>
      </w:rPr>
      <w:t xml:space="preserve"> </w:t>
    </w:r>
  </w:p>
  <w:p w:rsidRPr="00F42C1F" w:rsidR="00F42C1F" w:rsidRDefault="00F42C1F" w14:paraId="09BAADDF" w14:textId="41F5D30A">
    <w:pPr>
      <w:pStyle w:val="Header"/>
      <w:rPr>
        <w:sz w:val="18"/>
        <w:szCs w:val="18"/>
      </w:rPr>
    </w:pPr>
    <w:r>
      <w:rPr>
        <w:sz w:val="18"/>
        <w:szCs w:val="18"/>
      </w:rPr>
      <w:t xml:space="preserve">Close Out 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F0D"/>
    <w:multiLevelType w:val="singleLevel"/>
    <w:tmpl w:val="0CD6E7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6A018C"/>
    <w:multiLevelType w:val="hybridMultilevel"/>
    <w:tmpl w:val="F7F2C3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2F2382"/>
    <w:multiLevelType w:val="hybridMultilevel"/>
    <w:tmpl w:val="DBC6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3CB9"/>
    <w:multiLevelType w:val="hybridMultilevel"/>
    <w:tmpl w:val="9B8E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38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229142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2D4576CF"/>
    <w:multiLevelType w:val="hybridMultilevel"/>
    <w:tmpl w:val="5D2A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3A17"/>
    <w:multiLevelType w:val="hybridMultilevel"/>
    <w:tmpl w:val="7E0E5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C2FCF"/>
    <w:multiLevelType w:val="hybridMultilevel"/>
    <w:tmpl w:val="6E9C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034BE"/>
    <w:multiLevelType w:val="hybridMultilevel"/>
    <w:tmpl w:val="2FA640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0123C0"/>
    <w:multiLevelType w:val="hybridMultilevel"/>
    <w:tmpl w:val="8EF8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27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3B3520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3F9749F3"/>
    <w:multiLevelType w:val="hybridMultilevel"/>
    <w:tmpl w:val="FF9CB2C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2A3D3F"/>
    <w:multiLevelType w:val="hybridMultilevel"/>
    <w:tmpl w:val="9CF83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05EED"/>
    <w:multiLevelType w:val="hybridMultilevel"/>
    <w:tmpl w:val="98BE497C"/>
    <w:lvl w:ilvl="0" w:tplc="287EE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5A0B76"/>
    <w:multiLevelType w:val="hybridMultilevel"/>
    <w:tmpl w:val="CC487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41990"/>
    <w:multiLevelType w:val="hybridMultilevel"/>
    <w:tmpl w:val="BFFC9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85CFD"/>
    <w:multiLevelType w:val="hybridMultilevel"/>
    <w:tmpl w:val="25DCAC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A5148E"/>
    <w:multiLevelType w:val="hybridMultilevel"/>
    <w:tmpl w:val="6950963A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254F20"/>
    <w:multiLevelType w:val="hybridMultilevel"/>
    <w:tmpl w:val="A5C4C0F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C7B18DA"/>
    <w:multiLevelType w:val="hybridMultilevel"/>
    <w:tmpl w:val="1362FE9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5F0626E7"/>
    <w:multiLevelType w:val="hybridMultilevel"/>
    <w:tmpl w:val="48E83D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A53199"/>
    <w:multiLevelType w:val="hybridMultilevel"/>
    <w:tmpl w:val="04101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08429A"/>
    <w:multiLevelType w:val="hybridMultilevel"/>
    <w:tmpl w:val="B47EBC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610842"/>
    <w:multiLevelType w:val="hybridMultilevel"/>
    <w:tmpl w:val="A88C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B9462F3"/>
    <w:multiLevelType w:val="hybridMultilevel"/>
    <w:tmpl w:val="D990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3690F"/>
    <w:multiLevelType w:val="hybridMultilevel"/>
    <w:tmpl w:val="664496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612054"/>
    <w:multiLevelType w:val="hybridMultilevel"/>
    <w:tmpl w:val="FEEC54A6"/>
    <w:lvl w:ilvl="0" w:tplc="287EE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0A57A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num w:numId="1" w16cid:durableId="152919427">
    <w:abstractNumId w:val="15"/>
  </w:num>
  <w:num w:numId="2" w16cid:durableId="794059966">
    <w:abstractNumId w:val="3"/>
  </w:num>
  <w:num w:numId="3" w16cid:durableId="898790186">
    <w:abstractNumId w:val="8"/>
  </w:num>
  <w:num w:numId="4" w16cid:durableId="1668095638">
    <w:abstractNumId w:val="18"/>
  </w:num>
  <w:num w:numId="5" w16cid:durableId="980813482">
    <w:abstractNumId w:val="10"/>
  </w:num>
  <w:num w:numId="6" w16cid:durableId="1627467085">
    <w:abstractNumId w:val="27"/>
  </w:num>
  <w:num w:numId="7" w16cid:durableId="872613364">
    <w:abstractNumId w:val="9"/>
  </w:num>
  <w:num w:numId="8" w16cid:durableId="320357165">
    <w:abstractNumId w:val="17"/>
  </w:num>
  <w:num w:numId="9" w16cid:durableId="1398089081">
    <w:abstractNumId w:val="1"/>
  </w:num>
  <w:num w:numId="10" w16cid:durableId="1475247237">
    <w:abstractNumId w:val="16"/>
  </w:num>
  <w:num w:numId="11" w16cid:durableId="1545630183">
    <w:abstractNumId w:val="14"/>
  </w:num>
  <w:num w:numId="12" w16cid:durableId="2036418245">
    <w:abstractNumId w:val="13"/>
  </w:num>
  <w:num w:numId="13" w16cid:durableId="184172168">
    <w:abstractNumId w:val="25"/>
  </w:num>
  <w:num w:numId="14" w16cid:durableId="549654726">
    <w:abstractNumId w:val="22"/>
  </w:num>
  <w:num w:numId="15" w16cid:durableId="1198658639">
    <w:abstractNumId w:val="21"/>
  </w:num>
  <w:num w:numId="16" w16cid:durableId="343826321">
    <w:abstractNumId w:val="7"/>
  </w:num>
  <w:num w:numId="17" w16cid:durableId="2121217651">
    <w:abstractNumId w:val="26"/>
  </w:num>
  <w:num w:numId="18" w16cid:durableId="742993619">
    <w:abstractNumId w:val="23"/>
  </w:num>
  <w:num w:numId="19" w16cid:durableId="697513595">
    <w:abstractNumId w:val="28"/>
  </w:num>
  <w:num w:numId="20" w16cid:durableId="1276520095">
    <w:abstractNumId w:val="5"/>
  </w:num>
  <w:num w:numId="21" w16cid:durableId="1810048449">
    <w:abstractNumId w:val="4"/>
  </w:num>
  <w:num w:numId="22" w16cid:durableId="1816602675">
    <w:abstractNumId w:val="11"/>
  </w:num>
  <w:num w:numId="23" w16cid:durableId="1263417132">
    <w:abstractNumId w:val="29"/>
  </w:num>
  <w:num w:numId="24" w16cid:durableId="1603142865">
    <w:abstractNumId w:val="12"/>
  </w:num>
  <w:num w:numId="25" w16cid:durableId="1151406447">
    <w:abstractNumId w:val="0"/>
  </w:num>
  <w:num w:numId="26" w16cid:durableId="1817840206">
    <w:abstractNumId w:val="20"/>
  </w:num>
  <w:num w:numId="27" w16cid:durableId="1093478402">
    <w:abstractNumId w:val="6"/>
  </w:num>
  <w:num w:numId="28" w16cid:durableId="100028063">
    <w:abstractNumId w:val="19"/>
  </w:num>
  <w:num w:numId="29" w16cid:durableId="2093771779">
    <w:abstractNumId w:val="2"/>
  </w:num>
  <w:num w:numId="30" w16cid:durableId="755904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C"/>
    <w:rsid w:val="00092E92"/>
    <w:rsid w:val="000962FF"/>
    <w:rsid w:val="00130CA5"/>
    <w:rsid w:val="00241D42"/>
    <w:rsid w:val="002D51E6"/>
    <w:rsid w:val="002E5CC0"/>
    <w:rsid w:val="002F7165"/>
    <w:rsid w:val="003477E7"/>
    <w:rsid w:val="003F4442"/>
    <w:rsid w:val="00484812"/>
    <w:rsid w:val="0054578B"/>
    <w:rsid w:val="00552EA7"/>
    <w:rsid w:val="00565E33"/>
    <w:rsid w:val="00575B1F"/>
    <w:rsid w:val="0057636C"/>
    <w:rsid w:val="0059281F"/>
    <w:rsid w:val="00594E89"/>
    <w:rsid w:val="00663E2F"/>
    <w:rsid w:val="00692430"/>
    <w:rsid w:val="007E4E3C"/>
    <w:rsid w:val="007F4635"/>
    <w:rsid w:val="00841C83"/>
    <w:rsid w:val="00882DDF"/>
    <w:rsid w:val="008C56E2"/>
    <w:rsid w:val="00983AB1"/>
    <w:rsid w:val="009A08D4"/>
    <w:rsid w:val="00A75F30"/>
    <w:rsid w:val="00B34D43"/>
    <w:rsid w:val="00B418E3"/>
    <w:rsid w:val="00B71D3A"/>
    <w:rsid w:val="00BA3EBD"/>
    <w:rsid w:val="00C41BDF"/>
    <w:rsid w:val="00DE292B"/>
    <w:rsid w:val="00E0120A"/>
    <w:rsid w:val="00E8048B"/>
    <w:rsid w:val="00F42C1F"/>
    <w:rsid w:val="00F66BBB"/>
    <w:rsid w:val="156A2A1B"/>
    <w:rsid w:val="2933D7B8"/>
    <w:rsid w:val="45CFCC23"/>
    <w:rsid w:val="4AB1B96B"/>
    <w:rsid w:val="578FE869"/>
    <w:rsid w:val="7B9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B35CA"/>
  <w15:chartTrackingRefBased/>
  <w15:docId w15:val="{5427F6E3-E3BB-42A2-89CF-95683BBC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36C"/>
  </w:style>
  <w:style w:type="paragraph" w:styleId="Heading1">
    <w:name w:val="heading 1"/>
    <w:basedOn w:val="Normal"/>
    <w:next w:val="Normal"/>
    <w:link w:val="Heading1Char"/>
    <w:uiPriority w:val="9"/>
    <w:qFormat/>
    <w:rsid w:val="00565E33"/>
    <w:pPr>
      <w:keepNext/>
      <w:keepLines/>
      <w:spacing w:after="100" w:afterAutospacing="1"/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962FF"/>
    <w:pPr>
      <w:keepNext/>
      <w:spacing w:before="120" w:after="60" w:line="240" w:lineRule="auto"/>
      <w:outlineLvl w:val="1"/>
    </w:pPr>
    <w:rPr>
      <w:rFonts w:ascii="Arial" w:hAnsi="Arial" w:eastAsia="Times New Roman" w:cs="Times New Roman"/>
      <w:b/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3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7636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5E33"/>
    <w:rPr>
      <w:rFonts w:eastAsiaTheme="majorEastAsia" w:cstheme="majorBidi"/>
      <w:b/>
      <w:color w:val="2F5496" w:themeColor="accent1" w:themeShade="BF"/>
      <w:sz w:val="48"/>
      <w:szCs w:val="48"/>
    </w:rPr>
  </w:style>
  <w:style w:type="character" w:styleId="Heading2Char" w:customStyle="1">
    <w:name w:val="Heading 2 Char"/>
    <w:basedOn w:val="DefaultParagraphFont"/>
    <w:link w:val="Heading2"/>
    <w:rsid w:val="000962FF"/>
    <w:rPr>
      <w:rFonts w:ascii="Arial" w:hAnsi="Arial" w:eastAsia="Times New Roman" w:cs="Times New Roman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5763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36C"/>
    <w:rPr>
      <w:color w:val="0563C1" w:themeColor="hyperlink"/>
      <w:u w:val="single"/>
    </w:rPr>
  </w:style>
  <w:style w:type="character" w:styleId="Strong">
    <w:name w:val="Strong"/>
    <w:uiPriority w:val="22"/>
    <w:qFormat/>
    <w:rsid w:val="0057636C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57636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TitleChar" w:customStyle="1">
    <w:name w:val="Title Char"/>
    <w:basedOn w:val="DefaultParagraphFont"/>
    <w:link w:val="Title"/>
    <w:uiPriority w:val="10"/>
    <w:rsid w:val="0057636C"/>
    <w:rPr>
      <w:rFonts w:ascii="Times New Roman" w:hAnsi="Times New Roman" w:eastAsia="Times New Roman" w:cs="Times New Roman"/>
      <w:b/>
      <w:sz w:val="36"/>
      <w:szCs w:val="20"/>
    </w:rPr>
  </w:style>
  <w:style w:type="paragraph" w:styleId="Body" w:customStyle="1">
    <w:name w:val="Body"/>
    <w:basedOn w:val="Normal"/>
    <w:rsid w:val="0057636C"/>
    <w:pPr>
      <w:spacing w:after="0" w:line="240" w:lineRule="atLeast"/>
    </w:pPr>
    <w:rPr>
      <w:rFonts w:ascii="Helvetica" w:hAnsi="Helvetica" w:eastAsia="Times New Roman" w:cs="Times New Roman"/>
      <w:color w:val="000000"/>
      <w:sz w:val="24"/>
      <w:szCs w:val="20"/>
    </w:rPr>
  </w:style>
  <w:style w:type="character" w:styleId="Heading6Char" w:customStyle="1">
    <w:name w:val="Heading 6 Char"/>
    <w:basedOn w:val="DefaultParagraphFont"/>
    <w:link w:val="Heading6"/>
    <w:rsid w:val="0057636C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57636C"/>
    <w:rPr>
      <w:color w:val="605E5C"/>
      <w:shd w:val="clear" w:color="auto" w:fill="E1DFDD"/>
    </w:rPr>
  </w:style>
  <w:style w:type="paragraph" w:styleId="Default" w:customStyle="1">
    <w:name w:val="Default"/>
    <w:rsid w:val="005763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MDPNormal" w:customStyle="1">
    <w:name w:val="MDP Normal"/>
    <w:basedOn w:val="Normal"/>
    <w:link w:val="MDPNormalChar"/>
    <w:qFormat/>
    <w:rsid w:val="0057636C"/>
    <w:pPr>
      <w:widowControl w:val="0"/>
      <w:spacing w:after="120" w:line="276" w:lineRule="auto"/>
    </w:pPr>
    <w:rPr>
      <w:rFonts w:ascii="Cambria" w:hAnsi="Cambria" w:eastAsia="Times New Roman" w:cs="Times New Roman"/>
      <w:sz w:val="24"/>
      <w:szCs w:val="24"/>
    </w:rPr>
  </w:style>
  <w:style w:type="character" w:styleId="MDPNormalChar" w:customStyle="1">
    <w:name w:val="MDP Normal Char"/>
    <w:link w:val="MDPNormal"/>
    <w:rsid w:val="0057636C"/>
    <w:rPr>
      <w:rFonts w:ascii="Cambria" w:hAnsi="Cambria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636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57636C"/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636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636C"/>
  </w:style>
  <w:style w:type="paragraph" w:styleId="TOCHeading">
    <w:name w:val="TOC Heading"/>
    <w:basedOn w:val="Heading1"/>
    <w:next w:val="Normal"/>
    <w:uiPriority w:val="39"/>
    <w:unhideWhenUsed/>
    <w:qFormat/>
    <w:rsid w:val="0057636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63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636C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63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0CA5"/>
    <w:pPr>
      <w:spacing w:after="0" w:line="240" w:lineRule="auto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565E33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8CB7E12AB04D8F3B990FB70D7BC8" ma:contentTypeVersion="1" ma:contentTypeDescription="Create a new document." ma:contentTypeScope="" ma:versionID="eab17f786e0749592f3e14bab9dee5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A54EB5-D239-49C8-8D7C-B9EB93E1F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4AD49-3F60-4898-9F69-6561F6602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954EF-ACF5-4A20-80BB-C2BE3F7AEE84}"/>
</file>

<file path=customXml/itemProps4.xml><?xml version="1.0" encoding="utf-8"?>
<ds:datastoreItem xmlns:ds="http://schemas.openxmlformats.org/officeDocument/2006/customXml" ds:itemID="{18F0FA9E-06C4-48CE-BA3B-07026AEFD57A}">
  <ds:schemaRefs>
    <ds:schemaRef ds:uri="http://www.w3.org/XML/1998/namespace"/>
    <ds:schemaRef ds:uri="http://purl.org/dc/terms/"/>
    <ds:schemaRef ds:uri="0eb604ce-1903-40a9-ba5b-bcb081763ff9"/>
    <ds:schemaRef ds:uri="c347c865-7445-42cf-9bfc-9256b9f4e56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Lake</dc:creator>
  <cp:keywords/>
  <dc:description/>
  <cp:lastModifiedBy>Brenna Spray -MDP-</cp:lastModifiedBy>
  <cp:revision>16</cp:revision>
  <dcterms:created xsi:type="dcterms:W3CDTF">2025-10-17T15:47:00Z</dcterms:created>
  <dcterms:modified xsi:type="dcterms:W3CDTF">2025-10-17T15:52:53Z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0x01010099238CB7E12AB04D8F3B990FB70D7BC8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6d82d669-0855-46e7-be3b-70957b055618</vt:lpwstr>
  </property>
</Properties>
</file>